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Plafond de la sécurité sociale pour 2018</w:t>
      </w:r>
    </w:p>
    <w:p>
      <w:pPr>
        <w:pStyle w:val="Heading2"/>
      </w:pPr>
      <w:r>
        <w:rPr/>
        <w:t xml:space="preserve">Revue - Vie Communale</w:t>
      </w:r>
    </w:p>
    <w:p>
      <w:pPr>
        <w:pStyle w:val="Heading3"/>
      </w:pPr>
      <w:r>
        <w:rPr/>
        <w:t xml:space="preserve">Source - Lois et décrets</w:t>
      </w:r>
    </w:p>
    <w:p/>
    <w:p>
      <w:pPr/>
      <w:r>
        <w:rPr/>
        <w:t xml:space="preserve"> Un arrêté du 5 décembre 2017 fixe le plafond de la sécurité sociale pour 2018. Les valeurs mensuelle et journalière du plafond de la sécurité sociale mentionnées à l'article D 242-17 du code de la sécurité sociale sont les suivantes : - valeur mensuelle : 3 311 € ;</w:t>
      </w:r>
    </w:p>
    <w:p/>
    <w:p>
      <w:pPr/>
      <w:r>
        <w:rPr/>
        <w:t xml:space="preserve">- valeur journalière : 182 €. Le présent article s'applique aux cotisations et aux contributions de sécurité sociale dues au titre des périodes courant à compter du 1</w:t>
      </w:r>
    </w:p>
    <w:p>
      <w:pPr/>
      <w:r>
        <w:rPr>
          <w:vertAlign w:val="superscript"/>
        </w:rPr>
        <w:t xml:space="preserve">er</w:t>
      </w:r>
    </w:p>
    <w:p>
      <w:pPr/>
      <w:r>
        <w:rPr/>
        <w:t xml:space="preserve"> janvier 2018.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2025-07-27T12:46:35+00:00</dcterms:created>
  <dcterms:modified xsi:type="dcterms:W3CDTF">2025-07-27T12:46:35+00:00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